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BEF3" w14:textId="77777777" w:rsidR="00DC4B7C" w:rsidRPr="00F63EAC" w:rsidRDefault="00DC4B7C" w:rsidP="00DA0877">
      <w:pPr>
        <w:jc w:val="center"/>
        <w:rPr>
          <w:rFonts w:cs="Times New Roman"/>
          <w:b/>
          <w:bCs/>
          <w:sz w:val="24"/>
          <w:szCs w:val="24"/>
        </w:rPr>
      </w:pPr>
      <w:r w:rsidRPr="00F63EAC">
        <w:rPr>
          <w:rFonts w:cs="Times New Roman"/>
          <w:b/>
          <w:bCs/>
          <w:sz w:val="24"/>
          <w:szCs w:val="24"/>
        </w:rPr>
        <w:t>ESKİPAZAR MYO DANIŞMA KURULU</w:t>
      </w:r>
    </w:p>
    <w:p w14:paraId="6FF678CB" w14:textId="77777777" w:rsidR="00DC4B7C" w:rsidRDefault="00DC4B7C" w:rsidP="00DC4B7C">
      <w:pPr>
        <w:jc w:val="both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KBÜ Eskipazar MYO Motorlu Araçlar ve Ulaştırma Teknolojileri Bölümü Danışma Kurulu </w:t>
      </w:r>
    </w:p>
    <w:p w14:paraId="5D850226" w14:textId="77777777" w:rsidR="00DC4B7C" w:rsidRDefault="00DC4B7C" w:rsidP="00DC4B7C">
      <w:pPr>
        <w:spacing w:line="240" w:lineRule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Bölüm Danışma Kurulu Dış Paydaş Üyelerimiz</w:t>
      </w:r>
    </w:p>
    <w:p w14:paraId="52B05621" w14:textId="77777777" w:rsidR="00DC4B7C" w:rsidRDefault="00DC4B7C" w:rsidP="00DC4B7C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Devlet Kurumları</w:t>
      </w:r>
    </w:p>
    <w:p w14:paraId="51E50029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Serkan CİVA (Eskipazar Belediye Başkanı)</w:t>
      </w:r>
    </w:p>
    <w:p w14:paraId="59440C5F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Cüneyt TÜRKKUŞU (TCDD Genel Müdürlüğü Eğitim Dairesi Başkanı)</w:t>
      </w:r>
    </w:p>
    <w:p w14:paraId="229B6C6F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Emin DEMİR (Eskipazar Metal ve Metal Ürünleri İhtisas OSB Müdürü)</w:t>
      </w:r>
    </w:p>
    <w:p w14:paraId="3F9BA296" w14:textId="77777777" w:rsidR="00DC4B7C" w:rsidRDefault="00DC4B7C" w:rsidP="00DC4B7C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Özel Kuruluşlar</w:t>
      </w:r>
    </w:p>
    <w:p w14:paraId="50B91A2D" w14:textId="77777777" w:rsidR="00DC4B7C" w:rsidRDefault="00DC4B7C" w:rsidP="00DC4B7C">
      <w:pPr>
        <w:spacing w:line="240" w:lineRule="auto"/>
        <w:rPr>
          <w:b/>
          <w:bCs/>
          <w:szCs w:val="24"/>
          <w:u w:val="single"/>
        </w:rPr>
      </w:pPr>
      <w:r>
        <w:rPr>
          <w:bCs/>
          <w:szCs w:val="24"/>
        </w:rPr>
        <w:t xml:space="preserve"> Muharrem ONUR (TMS Tren Bakım Onarım A.Ş. Gen. Md. Yrd.)</w:t>
      </w:r>
    </w:p>
    <w:p w14:paraId="682E0756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 Bülent ŞENOL (Trentürk Raylı Sistemler A.Ş.)</w:t>
      </w:r>
    </w:p>
    <w:p w14:paraId="48DC6A06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 Sefa ÇETİNKAYA (Kardemir Elektrik-Otomasyon Md.)</w:t>
      </w:r>
    </w:p>
    <w:p w14:paraId="4ADC44B7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 Melek Burcu ÖZTÜRK (Kardemir Eğitim Md.)</w:t>
      </w:r>
    </w:p>
    <w:p w14:paraId="7F4506D4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Türkan Irmak DUMAN (Faray Demtek)</w:t>
      </w:r>
    </w:p>
    <w:p w14:paraId="1623F7DE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 Zafer ÇAY (Alstom/Ameca Engineering Müdür)</w:t>
      </w:r>
    </w:p>
    <w:p w14:paraId="7CE8B512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 Arda ŞAHİN (Alstom/Ameca Engineering)</w:t>
      </w:r>
    </w:p>
    <w:p w14:paraId="067760F0" w14:textId="77777777" w:rsidR="00DC4B7C" w:rsidRDefault="00DC4B7C" w:rsidP="00DC4B7C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Mezunlarımız</w:t>
      </w:r>
    </w:p>
    <w:p w14:paraId="2CCE9228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 Hakan AVCI (Mezun Öğrenci)</w:t>
      </w:r>
    </w:p>
    <w:p w14:paraId="0BC9E080" w14:textId="77777777" w:rsidR="00DC4B7C" w:rsidRDefault="00DC4B7C" w:rsidP="00DC4B7C">
      <w:pPr>
        <w:spacing w:line="240" w:lineRule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Bölüm Danışma Kurulu İç Paydaş Üyeleri</w:t>
      </w:r>
    </w:p>
    <w:p w14:paraId="5AB64B6A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Prof. Dr. Tülay EKEMEN KESKİN (Eskipazar MYO Müdürü-KBÜ İnşaat Müh. Hidrolik ABD)</w:t>
      </w:r>
    </w:p>
    <w:p w14:paraId="1E781533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Öğr. Gör. Ömer ÇÖLOVA  (Eskipazar MYO Müdür Yard.)</w:t>
      </w:r>
    </w:p>
    <w:p w14:paraId="7FD20A62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Dr. Öğr. Üyesi Bilal ÇOLAK (Motorlu Araçlar ve Ulaştırma Teknolojileri Bölüm Başk.)</w:t>
      </w:r>
    </w:p>
    <w:p w14:paraId="37E54F08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Öğr. Gör. Aydın ÖZKUL (Raylı Sistemler Makinistliği Program Sorumlusu)</w:t>
      </w:r>
    </w:p>
    <w:p w14:paraId="7315C271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Öğr. Gör. Mehmet TAŞLIYOL (Raylı Sistemler Elektrik ve Elektronik Program Sorumlusu)</w:t>
      </w:r>
    </w:p>
    <w:p w14:paraId="24D14F68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Öğr. Gör. Muhammed Emin ARI (Raylı Sistemler Makinistliği Programı Danışmanı)</w:t>
      </w:r>
    </w:p>
    <w:p w14:paraId="0CE0010E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Öğr. Gör. Mehmet Fatih Özlük (Elektrik-Elektronik Y.Müh.- Raylı Sistemler Elektrik ve Elektronik Programı Danışmanı)</w:t>
      </w:r>
    </w:p>
    <w:p w14:paraId="08953960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Yusuf Melih DEMİRAY (MYO Sekreteri)</w:t>
      </w:r>
    </w:p>
    <w:p w14:paraId="5FC6CFB2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 Bil. İşl. Gülümser KARACA (Sekreter)</w:t>
      </w:r>
    </w:p>
    <w:p w14:paraId="691AC5DD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Sevgi AŞIK (Öğrenci)</w:t>
      </w:r>
    </w:p>
    <w:p w14:paraId="4325A632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Semih KARAHAN (Öğrenci)</w:t>
      </w:r>
    </w:p>
    <w:p w14:paraId="1665B01F" w14:textId="77777777" w:rsidR="00DC4B7C" w:rsidRDefault="00DC4B7C" w:rsidP="00DC4B7C">
      <w:pPr>
        <w:jc w:val="both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lastRenderedPageBreak/>
        <w:t xml:space="preserve">KBÜ Eskipazar MYO Bilgisayar Teknolojileri Bölümü </w:t>
      </w:r>
    </w:p>
    <w:p w14:paraId="56225493" w14:textId="77777777" w:rsidR="00DC4B7C" w:rsidRDefault="00DC4B7C" w:rsidP="00DC4B7C">
      <w:pPr>
        <w:spacing w:line="240" w:lineRule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Bölüm Danışma Kurulu Dış Paydaş Üyelerimiz</w:t>
      </w:r>
    </w:p>
    <w:p w14:paraId="7E1377E5" w14:textId="77777777" w:rsidR="00DC4B7C" w:rsidRDefault="00DC4B7C" w:rsidP="00DC4B7C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 xml:space="preserve">Devlet Kurumları </w:t>
      </w:r>
    </w:p>
    <w:p w14:paraId="4BEB8CFE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Serkan CİVA (Eskipazar Belediye Başkanı)</w:t>
      </w:r>
    </w:p>
    <w:p w14:paraId="268CCF68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Doç. Dr. Sevgi ESEN ALMALI (Kırıkkale Ünv. Mühendislik ve Doğa Bilimleri Fak. Matematik)</w:t>
      </w:r>
    </w:p>
    <w:p w14:paraId="02FD882D" w14:textId="77777777" w:rsidR="00DC4B7C" w:rsidRDefault="00DC4B7C" w:rsidP="00DC4B7C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Özel Kuruluşlar</w:t>
      </w:r>
    </w:p>
    <w:p w14:paraId="535DCD16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Kağan AVCI (Kardemir, Bilgi Teknolojileri Md.)</w:t>
      </w:r>
    </w:p>
    <w:p w14:paraId="50919B50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Melek Burcu ÖZTÜRK (Kardemir, Eğitim Md.)</w:t>
      </w:r>
    </w:p>
    <w:p w14:paraId="7D002021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Enes Baki SİRMEN (Keove Soft Mobil Bilişim Sanayi ve Tic. Ltd.Ş.)</w:t>
      </w:r>
    </w:p>
    <w:p w14:paraId="08DD8A8D" w14:textId="77777777" w:rsidR="00DC4B7C" w:rsidRDefault="00DC4B7C" w:rsidP="00DC4B7C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Mezunlarımız</w:t>
      </w:r>
    </w:p>
    <w:p w14:paraId="361900BD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Esmanur OĞUL (Mezun Öğrenci)</w:t>
      </w:r>
    </w:p>
    <w:p w14:paraId="783E315E" w14:textId="77777777" w:rsidR="00DC4B7C" w:rsidRDefault="00DC4B7C" w:rsidP="00DC4B7C">
      <w:pPr>
        <w:spacing w:line="240" w:lineRule="auto"/>
        <w:rPr>
          <w:lang w:eastAsia="tr-TR"/>
        </w:rPr>
      </w:pPr>
      <w:r>
        <w:rPr>
          <w:bCs/>
          <w:szCs w:val="24"/>
        </w:rPr>
        <w:t>Halil KADİR (Mezun Öğrenci)</w:t>
      </w:r>
    </w:p>
    <w:p w14:paraId="04F8D3C5" w14:textId="77777777" w:rsidR="00DC4B7C" w:rsidRDefault="00DC4B7C" w:rsidP="00DC4B7C">
      <w:pPr>
        <w:spacing w:line="240" w:lineRule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Bölüm Danışma Kurulu İç Paydaş Üyelerimiz</w:t>
      </w:r>
    </w:p>
    <w:p w14:paraId="58E0E057" w14:textId="77777777" w:rsidR="00DC4B7C" w:rsidRDefault="00DC4B7C" w:rsidP="00DC4B7C">
      <w:pPr>
        <w:spacing w:line="240" w:lineRule="auto"/>
        <w:rPr>
          <w:lang w:eastAsia="tr-TR"/>
        </w:rPr>
      </w:pPr>
      <w:r>
        <w:rPr>
          <w:lang w:eastAsia="tr-TR"/>
        </w:rPr>
        <w:t>Prof. Dr. Tülay EKEMEN KESKİN (Eskipazar MYO Müdürü-KBÜ İnşaat Müh.  Hidrolik ABD)</w:t>
      </w:r>
    </w:p>
    <w:p w14:paraId="460B5727" w14:textId="77777777" w:rsidR="00DC4B7C" w:rsidRDefault="00DC4B7C" w:rsidP="00DC4B7C">
      <w:pPr>
        <w:spacing w:line="240" w:lineRule="auto"/>
        <w:rPr>
          <w:lang w:eastAsia="tr-TR"/>
        </w:rPr>
      </w:pPr>
      <w:r>
        <w:rPr>
          <w:lang w:eastAsia="tr-TR"/>
        </w:rPr>
        <w:t>Dr. Öğr. Üyesi Cihan BAYRAKTAR (Eskipazar MYO Müdür  Yard.-Eskipazar MYO Bilgisayar Teknolojileri Bölüm Başk.)</w:t>
      </w:r>
    </w:p>
    <w:p w14:paraId="3C1B3C13" w14:textId="77777777" w:rsidR="00DC4B7C" w:rsidRDefault="00DC4B7C" w:rsidP="00DC4B7C">
      <w:pPr>
        <w:spacing w:line="240" w:lineRule="auto"/>
        <w:rPr>
          <w:lang w:eastAsia="tr-TR"/>
        </w:rPr>
      </w:pPr>
      <w:r>
        <w:rPr>
          <w:lang w:eastAsia="tr-TR"/>
        </w:rPr>
        <w:t>Öğr. Gör. Ekrem KÜTAHYALIOĞLU (Eskipazar MYO Bilişim Güvenliği Teknolojisi Prog. Sorumlusu)</w:t>
      </w:r>
    </w:p>
    <w:p w14:paraId="7BDC749F" w14:textId="77777777" w:rsidR="00DC4B7C" w:rsidRDefault="00DC4B7C" w:rsidP="00DC4B7C">
      <w:pPr>
        <w:spacing w:line="240" w:lineRule="auto"/>
        <w:rPr>
          <w:lang w:eastAsia="tr-TR"/>
        </w:rPr>
      </w:pPr>
      <w:r>
        <w:rPr>
          <w:lang w:eastAsia="tr-TR"/>
        </w:rPr>
        <w:t>Öğr. Gör. Yasemin SANDAL (Eskipazar MYO Bilişim Güvenliği Tekn. Prog. Sorumlusu)</w:t>
      </w:r>
    </w:p>
    <w:p w14:paraId="53730227" w14:textId="77777777" w:rsidR="00DC4B7C" w:rsidRDefault="00DC4B7C" w:rsidP="00DC4B7C">
      <w:pPr>
        <w:spacing w:line="240" w:lineRule="auto"/>
        <w:rPr>
          <w:lang w:eastAsia="tr-TR"/>
        </w:rPr>
      </w:pPr>
      <w:r>
        <w:rPr>
          <w:lang w:eastAsia="tr-TR"/>
        </w:rPr>
        <w:t>Yusuf Melih DEMİRAY (MYO Sekreteri)</w:t>
      </w:r>
    </w:p>
    <w:p w14:paraId="7E267EE3" w14:textId="77777777" w:rsidR="00DC4B7C" w:rsidRDefault="00DC4B7C" w:rsidP="00DC4B7C">
      <w:pPr>
        <w:spacing w:line="240" w:lineRule="auto"/>
        <w:rPr>
          <w:lang w:eastAsia="tr-TR"/>
        </w:rPr>
      </w:pPr>
      <w:r>
        <w:rPr>
          <w:lang w:eastAsia="tr-TR"/>
        </w:rPr>
        <w:t>Bilg. İşl. Gülümser KARACA (Sekreter)</w:t>
      </w:r>
    </w:p>
    <w:p w14:paraId="25DEB9CF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 Doğukan ÖZTÜRK (Öğrenci)</w:t>
      </w:r>
    </w:p>
    <w:p w14:paraId="6C8B110A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 xml:space="preserve"> Hacer ORAK (Öğrenci)</w:t>
      </w:r>
    </w:p>
    <w:p w14:paraId="2E199A7B" w14:textId="538FF498" w:rsidR="00DC4B7C" w:rsidRDefault="00DC4B7C" w:rsidP="00DC4B7C">
      <w:pPr>
        <w:jc w:val="both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KBÜ Eskipazar MYO Mülkiyet Koruma ve Güvenlik Bölümü</w:t>
      </w:r>
    </w:p>
    <w:p w14:paraId="27481F40" w14:textId="77777777" w:rsidR="00DC4B7C" w:rsidRDefault="00DC4B7C" w:rsidP="00DC4B7C">
      <w:pPr>
        <w:spacing w:line="240" w:lineRule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Bölüm Danışma Kurulu Dış Paydaş Üyelerimiz</w:t>
      </w:r>
    </w:p>
    <w:p w14:paraId="14E3A76E" w14:textId="77777777" w:rsidR="00DC4B7C" w:rsidRDefault="00DC4B7C" w:rsidP="00DC4B7C">
      <w:pPr>
        <w:spacing w:after="0" w:line="240" w:lineRule="auto"/>
        <w:rPr>
          <w:b/>
          <w:bCs/>
          <w:szCs w:val="24"/>
        </w:rPr>
      </w:pPr>
      <w:r>
        <w:rPr>
          <w:b/>
          <w:bCs/>
          <w:szCs w:val="24"/>
        </w:rPr>
        <w:t>Devlet Kurumları</w:t>
      </w:r>
    </w:p>
    <w:p w14:paraId="7C9ADDE1" w14:textId="77777777" w:rsidR="00DC4B7C" w:rsidRDefault="00DC4B7C" w:rsidP="00DC4B7C">
      <w:pPr>
        <w:spacing w:after="0" w:line="240" w:lineRule="auto"/>
        <w:rPr>
          <w:b/>
          <w:bCs/>
          <w:szCs w:val="24"/>
        </w:rPr>
      </w:pPr>
    </w:p>
    <w:p w14:paraId="5C3F0669" w14:textId="77777777" w:rsidR="00DC4B7C" w:rsidRDefault="00DC4B7C" w:rsidP="00DC4B7C">
      <w:pPr>
        <w:spacing w:after="0" w:line="240" w:lineRule="auto"/>
        <w:rPr>
          <w:b/>
          <w:bCs/>
          <w:szCs w:val="24"/>
        </w:rPr>
      </w:pPr>
      <w:r w:rsidRPr="00F63EAC">
        <w:rPr>
          <w:lang w:eastAsia="tr-TR"/>
        </w:rPr>
        <w:t>Vali Yardımcısı Furkan KORKUSUZ (Adıyaman</w:t>
      </w:r>
      <w:r>
        <w:rPr>
          <w:b/>
          <w:bCs/>
          <w:szCs w:val="24"/>
        </w:rPr>
        <w:t>)</w:t>
      </w:r>
    </w:p>
    <w:p w14:paraId="78E5C5C7" w14:textId="77777777" w:rsidR="00DC4B7C" w:rsidRDefault="00DC4B7C" w:rsidP="00DC4B7C">
      <w:pPr>
        <w:spacing w:after="0" w:line="240" w:lineRule="auto"/>
        <w:rPr>
          <w:b/>
          <w:bCs/>
          <w:szCs w:val="24"/>
        </w:rPr>
      </w:pPr>
    </w:p>
    <w:p w14:paraId="21E1691E" w14:textId="77777777" w:rsidR="00DC4B7C" w:rsidRDefault="00DC4B7C" w:rsidP="00DC4B7C">
      <w:pPr>
        <w:spacing w:after="0" w:line="240" w:lineRule="auto"/>
        <w:rPr>
          <w:b/>
          <w:bCs/>
          <w:szCs w:val="24"/>
        </w:rPr>
      </w:pPr>
      <w:r w:rsidRPr="00F63EAC">
        <w:rPr>
          <w:lang w:eastAsia="tr-TR"/>
        </w:rPr>
        <w:t>Serkan CİVA (Eskipazar Belediye Başkanı</w:t>
      </w:r>
    </w:p>
    <w:p w14:paraId="5F8A6742" w14:textId="77777777" w:rsidR="00DC4B7C" w:rsidRDefault="00DC4B7C" w:rsidP="00DC4B7C">
      <w:pPr>
        <w:spacing w:after="0" w:line="240" w:lineRule="auto"/>
        <w:rPr>
          <w:b/>
          <w:bCs/>
          <w:szCs w:val="24"/>
        </w:rPr>
      </w:pPr>
    </w:p>
    <w:p w14:paraId="5BA83421" w14:textId="77777777" w:rsidR="00DC4B7C" w:rsidRPr="00DC4B7C" w:rsidRDefault="00DC4B7C" w:rsidP="00DC4B7C">
      <w:pPr>
        <w:spacing w:after="0" w:line="240" w:lineRule="auto"/>
        <w:rPr>
          <w:b/>
          <w:bCs/>
          <w:szCs w:val="24"/>
        </w:rPr>
      </w:pPr>
      <w:r w:rsidRPr="00F63EAC">
        <w:rPr>
          <w:lang w:eastAsia="tr-TR"/>
        </w:rPr>
        <w:t>J.Ütğm.Veli UYSAL (Eskipazar İlçe Jand.Kom.)</w:t>
      </w:r>
    </w:p>
    <w:p w14:paraId="5EE4B811" w14:textId="77777777" w:rsidR="00DC4B7C" w:rsidRDefault="00DC4B7C" w:rsidP="00DC4B7C">
      <w:pPr>
        <w:spacing w:line="240" w:lineRule="auto"/>
        <w:rPr>
          <w:b/>
          <w:bCs/>
          <w:szCs w:val="24"/>
        </w:rPr>
      </w:pPr>
    </w:p>
    <w:p w14:paraId="07765B77" w14:textId="77777777" w:rsidR="00DC4B7C" w:rsidRDefault="00DC4B7C" w:rsidP="00DC4B7C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Özel Kuruluşlar</w:t>
      </w:r>
    </w:p>
    <w:p w14:paraId="629F9E4C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Melek Burcu ÖZTÜRK (Kardemir Eğitim Md.)</w:t>
      </w:r>
    </w:p>
    <w:p w14:paraId="2088C10C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lastRenderedPageBreak/>
        <w:t>Hüseyin BALANTEKİN (Kardemir Güvenlik Müdürü)</w:t>
      </w:r>
    </w:p>
    <w:p w14:paraId="3962B15E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Erdem PINARÖNÜ (Kardemir İş Sağlığı ve Güvenliği Müdürü)</w:t>
      </w:r>
    </w:p>
    <w:p w14:paraId="1A3B2BFB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T.Kıvanç KASABALI (İris Akademi Müdürü)</w:t>
      </w:r>
    </w:p>
    <w:p w14:paraId="6B1304F0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İrfan IŞIK (Hayat İş Sağlığı ve Güvenliği Eğitim Danışmanlık A.Ş. Müdürü)</w:t>
      </w:r>
    </w:p>
    <w:p w14:paraId="53B15356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Tolgay KALYONCU (Sefine Tersanesi İSG Müdürü)</w:t>
      </w:r>
    </w:p>
    <w:p w14:paraId="54D6F6AA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Yasin HIDIR (Securitas Türkiye, Stratejik İstihdam Uzmanı)</w:t>
      </w:r>
    </w:p>
    <w:p w14:paraId="55C1AB3A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Merve ÖZER (TİM OSGB Genel Müdürü)</w:t>
      </w:r>
    </w:p>
    <w:p w14:paraId="01D2B740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Ömer Faruk AKÇAY (TDF Karabük İl Temsilcisi)</w:t>
      </w:r>
    </w:p>
    <w:p w14:paraId="0BCCCA4D" w14:textId="77777777" w:rsidR="00DC4B7C" w:rsidRDefault="00DC4B7C" w:rsidP="00DC4B7C">
      <w:pPr>
        <w:spacing w:line="240" w:lineRule="auto"/>
        <w:rPr>
          <w:b/>
          <w:bCs/>
          <w:szCs w:val="24"/>
        </w:rPr>
      </w:pPr>
      <w:r>
        <w:rPr>
          <w:b/>
          <w:bCs/>
          <w:szCs w:val="24"/>
        </w:rPr>
        <w:t>Mezunlarımız</w:t>
      </w:r>
    </w:p>
    <w:p w14:paraId="4A799A5B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Selahattin BÜYÜKBAÇ (Mezun Öğrenci, İşler Kırtasiye)</w:t>
      </w:r>
    </w:p>
    <w:p w14:paraId="3623703D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Ozan GÜNCAN (Mezun Öğrenci, C sınıfı İş Güvenliği Uzmanı-Schlumberger firmasının Zonguldak-Filyos sakarya Gaz Sahası Geliştirme Projesi)</w:t>
      </w:r>
    </w:p>
    <w:p w14:paraId="0895A0E4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Ülker ÇAKIRGÖZ (Mezun Öğrenci, İSG teknikeri-İGA)</w:t>
      </w:r>
    </w:p>
    <w:p w14:paraId="6F49FE4D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Yasin GÖKKAYA (Mezun Öğrenci, Gençlik ve Spor İlçe Müdürlüğü Güvenlik Görevlisi)</w:t>
      </w:r>
    </w:p>
    <w:p w14:paraId="04ADC803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İdris DEMİRKIR (KBÜ Merkez kampüs-Özel Güvenlik ve Koruma)</w:t>
      </w:r>
    </w:p>
    <w:p w14:paraId="19DECE45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Emrullah ERDOĞAN (Eskipazar MYO Güvenlik Görevlisi)</w:t>
      </w:r>
    </w:p>
    <w:p w14:paraId="139BE2DE" w14:textId="77777777" w:rsidR="00DC4B7C" w:rsidRDefault="00DC4B7C" w:rsidP="00DC4B7C">
      <w:pPr>
        <w:spacing w:line="240" w:lineRule="auto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Bölüm Danışma Kurulu İç Paydaş Üyelerimiz</w:t>
      </w:r>
    </w:p>
    <w:p w14:paraId="5E5B2228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Prof. Dr. Tülay EKEMEN KESKİN (Eskipazar MYO Müdürü-KBÜ İnşaat Müh. Hidrolik ABD)</w:t>
      </w:r>
    </w:p>
    <w:p w14:paraId="693A4B9E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Dr. Öğr. Üyesi Hasan EKER (Eskipazar MYO Mülkiyet Koruma ve Güvenlik Bölüm Başk.)</w:t>
      </w:r>
    </w:p>
    <w:p w14:paraId="7C73EC99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Dr. Öğr. Üyesi Erkan KARACAN (KBÜ Tıp Fakültesi, Genel Cerrah)</w:t>
      </w:r>
    </w:p>
    <w:p w14:paraId="0648A19F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Öğr. Gör. İbrahim GÜNEŞ (Özel Güvenlik ve Koruma Prog. Sorumlusu)</w:t>
      </w:r>
    </w:p>
    <w:p w14:paraId="2B6D03F0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Öğr. Gör. Tekin ARABACI (Özel Güvenlik ve Koruma)</w:t>
      </w:r>
    </w:p>
    <w:p w14:paraId="103CEA5A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Yusuf Melih DEMİRAY (MYO Sekreteri)</w:t>
      </w:r>
    </w:p>
    <w:p w14:paraId="0BF74236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Bilg. İşl. Gülümser KARACA (Sekreter)</w:t>
      </w:r>
    </w:p>
    <w:p w14:paraId="27B3B7FB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Gökdeniz Emre ERDOĞAN ( Öğrenci-Özel Güvenlik ve Koruma)</w:t>
      </w:r>
    </w:p>
    <w:p w14:paraId="34A5F206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Sıla HIRLI (Öğrenci-Özel Güvenlik ve Koruma)</w:t>
      </w:r>
    </w:p>
    <w:p w14:paraId="5D42A1DA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Beril KÖKCÜ (İSG)</w:t>
      </w:r>
    </w:p>
    <w:p w14:paraId="60480195" w14:textId="77777777" w:rsidR="00DC4B7C" w:rsidRDefault="00DC4B7C" w:rsidP="00DC4B7C">
      <w:pPr>
        <w:spacing w:line="240" w:lineRule="auto"/>
        <w:rPr>
          <w:bCs/>
          <w:szCs w:val="24"/>
        </w:rPr>
      </w:pPr>
      <w:r>
        <w:rPr>
          <w:bCs/>
          <w:szCs w:val="24"/>
        </w:rPr>
        <w:t>İsmail Hakkı GENÇ (İSG)</w:t>
      </w:r>
    </w:p>
    <w:p w14:paraId="4571A5B8" w14:textId="77777777" w:rsidR="004D7866" w:rsidRPr="00DC4B7C" w:rsidRDefault="004D7866" w:rsidP="00DC4B7C"/>
    <w:sectPr w:rsidR="004D7866" w:rsidRPr="00DC4B7C" w:rsidSect="0036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163"/>
    <w:rsid w:val="00367E80"/>
    <w:rsid w:val="004D7866"/>
    <w:rsid w:val="00762163"/>
    <w:rsid w:val="009F0DCE"/>
    <w:rsid w:val="00DA0877"/>
    <w:rsid w:val="00D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8AD5"/>
  <w15:docId w15:val="{6758A3A4-17A7-4EC4-8586-E49268CE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163"/>
    <w:pPr>
      <w:suppressAutoHyphens/>
      <w:spacing w:after="200" w:line="276" w:lineRule="auto"/>
    </w:pPr>
    <w:rPr>
      <w:rFonts w:ascii="Times New Roman" w:eastAsia="Arial Unicode MS" w:hAnsi="Times New Roman" w:cs="Mangal"/>
      <w:kern w:val="2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3578</Characters>
  <Application>Microsoft Office Word</Application>
  <DocSecurity>0</DocSecurity>
  <Lines>29</Lines>
  <Paragraphs>8</Paragraphs>
  <ScaleCrop>false</ScaleCrop>
  <Company>NouS/TncTR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LAB24</dc:creator>
  <cp:lastModifiedBy>Ekrem KÜTAHYALIOĞLU</cp:lastModifiedBy>
  <cp:revision>3</cp:revision>
  <dcterms:created xsi:type="dcterms:W3CDTF">2024-06-13T13:16:00Z</dcterms:created>
  <dcterms:modified xsi:type="dcterms:W3CDTF">2024-06-14T05:56:00Z</dcterms:modified>
</cp:coreProperties>
</file>